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3E" w:rsidRDefault="00066B3E">
      <w:pPr>
        <w:framePr w:wrap="none" w:vAnchor="page" w:hAnchor="page" w:x="690" w:y="69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25pt;height:791.25pt">
            <v:imagedata r:id="rId6" r:href="rId7"/>
          </v:shape>
        </w:pict>
      </w:r>
    </w:p>
    <w:p w:rsidR="00066B3E" w:rsidRDefault="002C42E1">
      <w:pPr>
        <w:pStyle w:val="20"/>
        <w:framePr w:w="9197" w:h="4245" w:hRule="exact" w:wrap="around" w:vAnchor="page" w:hAnchor="page" w:x="1573" w:y="5641"/>
        <w:shd w:val="clear" w:color="auto" w:fill="auto"/>
        <w:spacing w:after="577" w:line="460" w:lineRule="exact"/>
        <w:ind w:left="60"/>
      </w:pPr>
      <w:r>
        <w:t>ПОЛОЖЕНИЕ</w:t>
      </w:r>
    </w:p>
    <w:p w:rsidR="00066B3E" w:rsidRDefault="002C42E1">
      <w:pPr>
        <w:pStyle w:val="30"/>
        <w:framePr w:w="9197" w:h="4245" w:hRule="exact" w:wrap="around" w:vAnchor="page" w:hAnchor="page" w:x="1573" w:y="5641"/>
        <w:shd w:val="clear" w:color="auto" w:fill="auto"/>
        <w:spacing w:before="0"/>
      </w:pPr>
      <w:r>
        <w:rPr>
          <w:rStyle w:val="30pt"/>
          <w:b/>
          <w:bCs/>
        </w:rPr>
        <w:t>ОБ ОРГАНИЗАЦИИ РАБОТЫ ПО ОХРАНЕ ТРУДА И БЕЗОПАСНОСТИ ЖИЗНЕДЕЯТЕЛЬНОСТИ РАБОТН</w:t>
      </w:r>
      <w:r w:rsidR="000D0E17">
        <w:rPr>
          <w:rStyle w:val="30pt"/>
          <w:b/>
          <w:bCs/>
        </w:rPr>
        <w:t>И</w:t>
      </w:r>
      <w:r>
        <w:rPr>
          <w:rStyle w:val="30pt"/>
          <w:b/>
          <w:bCs/>
        </w:rPr>
        <w:t>КОВ И ВОСПИТАННИКОВ МУНИЦИ</w:t>
      </w:r>
      <w:r w:rsidR="000D0E17">
        <w:rPr>
          <w:rStyle w:val="30pt"/>
          <w:b/>
          <w:bCs/>
        </w:rPr>
        <w:t>П</w:t>
      </w:r>
      <w:r>
        <w:rPr>
          <w:rStyle w:val="30pt"/>
          <w:b/>
          <w:bCs/>
        </w:rPr>
        <w:t>АЛ</w:t>
      </w:r>
      <w:r w:rsidR="000D0E17">
        <w:rPr>
          <w:rStyle w:val="30pt"/>
          <w:b/>
          <w:bCs/>
        </w:rPr>
        <w:t>Ь</w:t>
      </w:r>
      <w:r>
        <w:rPr>
          <w:rStyle w:val="30pt"/>
          <w:b/>
          <w:bCs/>
        </w:rPr>
        <w:t>НОГО БЮДЖЕТНОГО ДОШКОЛЬНОГО ОБРАЗОВАТЕЛЬНОГО УЧРЕЖДЕНИЯ</w:t>
      </w:r>
      <w:r>
        <w:rPr>
          <w:rStyle w:val="30pt"/>
          <w:b/>
          <w:bCs/>
        </w:rPr>
        <w:t xml:space="preserve"> «ДЕТСКИЙ САД № 15 «МАШАР»</w:t>
      </w:r>
      <w:r w:rsidR="000D0E17">
        <w:rPr>
          <w:rStyle w:val="30pt"/>
          <w:b/>
          <w:bCs/>
        </w:rPr>
        <w:t xml:space="preserve">                   </w:t>
      </w:r>
      <w:r>
        <w:rPr>
          <w:rStyle w:val="30pt"/>
          <w:b/>
          <w:bCs/>
        </w:rPr>
        <w:t xml:space="preserve"> Г. ГУДЕРМЕС ГУДЕРМЕССКОГО</w:t>
      </w:r>
    </w:p>
    <w:p w:rsidR="00066B3E" w:rsidRDefault="002C42E1">
      <w:pPr>
        <w:pStyle w:val="30"/>
        <w:framePr w:w="9197" w:h="4245" w:hRule="exact" w:wrap="around" w:vAnchor="page" w:hAnchor="page" w:x="1573" w:y="5641"/>
        <w:shd w:val="clear" w:color="auto" w:fill="auto"/>
        <w:spacing w:before="0" w:after="505"/>
      </w:pPr>
      <w:r>
        <w:rPr>
          <w:rStyle w:val="30pt"/>
          <w:b/>
          <w:bCs/>
        </w:rPr>
        <w:t>МУНИЦИПАЛЬНОГО РАЙОНА»</w:t>
      </w:r>
    </w:p>
    <w:p w:rsidR="00066B3E" w:rsidRDefault="002C42E1">
      <w:pPr>
        <w:pStyle w:val="40"/>
        <w:framePr w:w="9197" w:h="4245" w:hRule="exact" w:wrap="around" w:vAnchor="page" w:hAnchor="page" w:x="1573" w:y="5641"/>
        <w:shd w:val="clear" w:color="auto" w:fill="auto"/>
        <w:spacing w:before="0" w:line="140" w:lineRule="exact"/>
        <w:ind w:right="40"/>
      </w:pPr>
      <w:r>
        <w:rPr>
          <w:rStyle w:val="41"/>
        </w:rPr>
        <w:t>+</w:t>
      </w:r>
    </w:p>
    <w:p w:rsidR="00066B3E" w:rsidRDefault="00066B3E">
      <w:pPr>
        <w:rPr>
          <w:sz w:val="2"/>
          <w:szCs w:val="2"/>
        </w:rPr>
        <w:sectPr w:rsidR="00066B3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66B3E" w:rsidRDefault="000D0E17">
      <w:pPr>
        <w:framePr w:wrap="none" w:vAnchor="page" w:hAnchor="page" w:x="675" w:y="1025"/>
        <w:rPr>
          <w:sz w:val="2"/>
          <w:szCs w:val="2"/>
        </w:rPr>
      </w:pPr>
      <w:r>
        <w:pict>
          <v:shape id="_x0000_i1026" type="#_x0000_t75" style="width:528pt;height:739.5pt">
            <v:imagedata r:id="rId8" r:href="rId9"/>
          </v:shape>
        </w:pict>
      </w:r>
    </w:p>
    <w:p w:rsidR="00066B3E" w:rsidRDefault="00066B3E">
      <w:pPr>
        <w:rPr>
          <w:sz w:val="2"/>
          <w:szCs w:val="2"/>
        </w:rPr>
        <w:sectPr w:rsidR="00066B3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66B3E" w:rsidRDefault="000D0E17">
      <w:pPr>
        <w:framePr w:wrap="none" w:vAnchor="page" w:hAnchor="page" w:x="704" w:y="965"/>
        <w:rPr>
          <w:sz w:val="2"/>
          <w:szCs w:val="2"/>
        </w:rPr>
      </w:pPr>
      <w:r>
        <w:pict>
          <v:shape id="_x0000_i1027" type="#_x0000_t75" style="width:525pt;height:744.75pt">
            <v:imagedata r:id="rId10" r:href="rId11"/>
          </v:shape>
        </w:pict>
      </w:r>
    </w:p>
    <w:p w:rsidR="00066B3E" w:rsidRDefault="00066B3E">
      <w:pPr>
        <w:rPr>
          <w:sz w:val="2"/>
          <w:szCs w:val="2"/>
        </w:rPr>
        <w:sectPr w:rsidR="00066B3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66B3E" w:rsidRDefault="000D0E17">
      <w:pPr>
        <w:framePr w:wrap="none" w:vAnchor="page" w:hAnchor="page" w:x="692" w:y="665"/>
        <w:rPr>
          <w:sz w:val="2"/>
          <w:szCs w:val="2"/>
        </w:rPr>
      </w:pPr>
      <w:r>
        <w:pict>
          <v:shape id="_x0000_i1028" type="#_x0000_t75" style="width:527.25pt;height:776.25pt">
            <v:imagedata r:id="rId12" r:href="rId13"/>
          </v:shape>
        </w:pict>
      </w:r>
    </w:p>
    <w:p w:rsidR="00066B3E" w:rsidRDefault="00066B3E">
      <w:pPr>
        <w:rPr>
          <w:sz w:val="2"/>
          <w:szCs w:val="2"/>
        </w:rPr>
        <w:sectPr w:rsidR="00066B3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66B3E" w:rsidRDefault="000D0E17">
      <w:pPr>
        <w:framePr w:wrap="none" w:vAnchor="page" w:hAnchor="page" w:x="646" w:y="843"/>
        <w:rPr>
          <w:sz w:val="2"/>
          <w:szCs w:val="2"/>
        </w:rPr>
      </w:pPr>
      <w:r>
        <w:pict>
          <v:shape id="_x0000_i1029" type="#_x0000_t75" style="width:531pt;height:758.25pt">
            <v:imagedata r:id="rId14" r:href="rId15"/>
          </v:shape>
        </w:pict>
      </w:r>
    </w:p>
    <w:p w:rsidR="00066B3E" w:rsidRDefault="00066B3E">
      <w:pPr>
        <w:rPr>
          <w:sz w:val="2"/>
          <w:szCs w:val="2"/>
        </w:rPr>
        <w:sectPr w:rsidR="00066B3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66B3E" w:rsidRDefault="000D0E17">
      <w:pPr>
        <w:framePr w:wrap="none" w:vAnchor="page" w:hAnchor="page" w:x="690" w:y="1431"/>
        <w:rPr>
          <w:sz w:val="2"/>
          <w:szCs w:val="2"/>
        </w:rPr>
      </w:pPr>
      <w:r>
        <w:pict>
          <v:shape id="_x0000_i1030" type="#_x0000_t75" style="width:527.25pt;height:699pt">
            <v:imagedata r:id="rId16" r:href="rId17"/>
          </v:shape>
        </w:pict>
      </w:r>
    </w:p>
    <w:p w:rsidR="00066B3E" w:rsidRDefault="00066B3E">
      <w:pPr>
        <w:rPr>
          <w:sz w:val="2"/>
          <w:szCs w:val="2"/>
        </w:rPr>
        <w:sectPr w:rsidR="00066B3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66B3E" w:rsidRDefault="000D0E17">
      <w:pPr>
        <w:framePr w:wrap="none" w:vAnchor="page" w:hAnchor="page" w:x="690" w:y="1083"/>
        <w:rPr>
          <w:sz w:val="2"/>
          <w:szCs w:val="2"/>
        </w:rPr>
      </w:pPr>
      <w:r>
        <w:pict>
          <v:shape id="_x0000_i1031" type="#_x0000_t75" style="width:527.25pt;height:734.25pt">
            <v:imagedata r:id="rId18" r:href="rId19"/>
          </v:shape>
        </w:pict>
      </w:r>
    </w:p>
    <w:p w:rsidR="00066B3E" w:rsidRDefault="00066B3E">
      <w:pPr>
        <w:rPr>
          <w:sz w:val="2"/>
          <w:szCs w:val="2"/>
        </w:rPr>
        <w:sectPr w:rsidR="00066B3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66B3E" w:rsidRDefault="000D0E17">
      <w:pPr>
        <w:framePr w:wrap="none" w:vAnchor="page" w:hAnchor="page" w:x="690" w:y="1100"/>
        <w:rPr>
          <w:sz w:val="2"/>
          <w:szCs w:val="2"/>
        </w:rPr>
      </w:pPr>
      <w:r>
        <w:pict>
          <v:shape id="_x0000_i1032" type="#_x0000_t75" style="width:527.25pt;height:732pt">
            <v:imagedata r:id="rId20" r:href="rId21"/>
          </v:shape>
        </w:pict>
      </w:r>
    </w:p>
    <w:p w:rsidR="00066B3E" w:rsidRDefault="00066B3E">
      <w:pPr>
        <w:rPr>
          <w:sz w:val="2"/>
          <w:szCs w:val="2"/>
        </w:rPr>
        <w:sectPr w:rsidR="00066B3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66B3E" w:rsidRDefault="000D0E17">
      <w:pPr>
        <w:framePr w:wrap="none" w:vAnchor="page" w:hAnchor="page" w:x="721" w:y="1145"/>
        <w:rPr>
          <w:sz w:val="2"/>
          <w:szCs w:val="2"/>
        </w:rPr>
      </w:pPr>
      <w:r>
        <w:pict>
          <v:shape id="_x0000_i1033" type="#_x0000_t75" style="width:524.25pt;height:727.5pt">
            <v:imagedata r:id="rId22" r:href="rId23"/>
          </v:shape>
        </w:pict>
      </w:r>
    </w:p>
    <w:p w:rsidR="00066B3E" w:rsidRDefault="00066B3E">
      <w:pPr>
        <w:rPr>
          <w:sz w:val="2"/>
          <w:szCs w:val="2"/>
        </w:rPr>
        <w:sectPr w:rsidR="00066B3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66B3E" w:rsidRDefault="000D0E17">
      <w:pPr>
        <w:framePr w:wrap="none" w:vAnchor="page" w:hAnchor="page" w:x="644" w:y="1057"/>
        <w:rPr>
          <w:sz w:val="2"/>
          <w:szCs w:val="2"/>
        </w:rPr>
      </w:pPr>
      <w:r>
        <w:pict>
          <v:shape id="_x0000_i1034" type="#_x0000_t75" style="width:531pt;height:735.75pt">
            <v:imagedata r:id="rId24" r:href="rId25"/>
          </v:shape>
        </w:pict>
      </w:r>
    </w:p>
    <w:p w:rsidR="00066B3E" w:rsidRDefault="00066B3E">
      <w:pPr>
        <w:rPr>
          <w:sz w:val="2"/>
          <w:szCs w:val="2"/>
        </w:rPr>
        <w:sectPr w:rsidR="00066B3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66B3E" w:rsidRDefault="000D0E17">
      <w:pPr>
        <w:framePr w:wrap="none" w:vAnchor="page" w:hAnchor="page" w:x="778" w:y="1234"/>
        <w:rPr>
          <w:sz w:val="2"/>
          <w:szCs w:val="2"/>
        </w:rPr>
      </w:pPr>
      <w:r>
        <w:pict>
          <v:shape id="_x0000_i1035" type="#_x0000_t75" style="width:518.25pt;height:719.25pt">
            <v:imagedata r:id="rId26" r:href="rId27"/>
          </v:shape>
        </w:pict>
      </w:r>
    </w:p>
    <w:p w:rsidR="00066B3E" w:rsidRDefault="00066B3E">
      <w:pPr>
        <w:rPr>
          <w:sz w:val="2"/>
          <w:szCs w:val="2"/>
        </w:rPr>
        <w:sectPr w:rsidR="00066B3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66B3E" w:rsidRDefault="000D0E17">
      <w:pPr>
        <w:framePr w:wrap="none" w:vAnchor="page" w:hAnchor="page" w:x="661" w:y="903"/>
        <w:rPr>
          <w:sz w:val="2"/>
          <w:szCs w:val="2"/>
        </w:rPr>
      </w:pPr>
      <w:r>
        <w:pict>
          <v:shape id="_x0000_i1036" type="#_x0000_t75" style="width:528.75pt;height:751.5pt">
            <v:imagedata r:id="rId28" r:href="rId29"/>
          </v:shape>
        </w:pict>
      </w:r>
    </w:p>
    <w:p w:rsidR="00066B3E" w:rsidRDefault="00066B3E">
      <w:pPr>
        <w:rPr>
          <w:sz w:val="2"/>
          <w:szCs w:val="2"/>
        </w:rPr>
        <w:sectPr w:rsidR="00066B3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66B3E" w:rsidRDefault="000D0E17">
      <w:pPr>
        <w:framePr w:wrap="none" w:vAnchor="page" w:hAnchor="page" w:x="810" w:y="3094"/>
        <w:rPr>
          <w:sz w:val="2"/>
          <w:szCs w:val="2"/>
        </w:rPr>
      </w:pPr>
      <w:r>
        <w:pict>
          <v:shape id="_x0000_i1037" type="#_x0000_t75" style="width:515.25pt;height:533.25pt">
            <v:imagedata r:id="rId30" r:href="rId31"/>
          </v:shape>
        </w:pict>
      </w:r>
    </w:p>
    <w:p w:rsidR="00066B3E" w:rsidRDefault="00066B3E">
      <w:pPr>
        <w:rPr>
          <w:sz w:val="2"/>
          <w:szCs w:val="2"/>
        </w:rPr>
      </w:pPr>
    </w:p>
    <w:sectPr w:rsidR="00066B3E" w:rsidSect="00066B3E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2E1" w:rsidRDefault="002C42E1" w:rsidP="00066B3E">
      <w:r>
        <w:separator/>
      </w:r>
    </w:p>
  </w:endnote>
  <w:endnote w:type="continuationSeparator" w:id="0">
    <w:p w:rsidR="002C42E1" w:rsidRDefault="002C42E1" w:rsidP="00066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2E1" w:rsidRDefault="002C42E1"/>
  </w:footnote>
  <w:footnote w:type="continuationSeparator" w:id="0">
    <w:p w:rsidR="002C42E1" w:rsidRDefault="002C42E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66B3E"/>
    <w:rsid w:val="00066B3E"/>
    <w:rsid w:val="000D0E17"/>
    <w:rsid w:val="002C4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6B3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6B3E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066B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"/>
      <w:sz w:val="46"/>
      <w:szCs w:val="46"/>
      <w:u w:val="none"/>
    </w:rPr>
  </w:style>
  <w:style w:type="character" w:customStyle="1" w:styleId="3">
    <w:name w:val="Подпись к картинке (3)_"/>
    <w:basedOn w:val="a0"/>
    <w:link w:val="30"/>
    <w:rsid w:val="00066B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sz w:val="26"/>
      <w:szCs w:val="26"/>
      <w:u w:val="none"/>
    </w:rPr>
  </w:style>
  <w:style w:type="character" w:customStyle="1" w:styleId="30pt">
    <w:name w:val="Подпись к картинке (3) + Интервал 0 pt"/>
    <w:basedOn w:val="3"/>
    <w:rsid w:val="00066B3E"/>
    <w:rPr>
      <w:color w:val="000000"/>
      <w:spacing w:val="-8"/>
      <w:w w:val="100"/>
      <w:position w:val="0"/>
      <w:lang w:val="ru-RU" w:eastAsia="ru-RU" w:bidi="ru-RU"/>
    </w:rPr>
  </w:style>
  <w:style w:type="character" w:customStyle="1" w:styleId="4">
    <w:name w:val="Подпись к картинке (4)_"/>
    <w:basedOn w:val="a0"/>
    <w:link w:val="40"/>
    <w:rsid w:val="00066B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1">
    <w:name w:val="Подпись к картинке (4)"/>
    <w:basedOn w:val="4"/>
    <w:rsid w:val="00066B3E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Подпись к картинке (2)"/>
    <w:basedOn w:val="a"/>
    <w:link w:val="2"/>
    <w:rsid w:val="00066B3E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  <w:spacing w:val="-9"/>
      <w:sz w:val="46"/>
      <w:szCs w:val="46"/>
    </w:rPr>
  </w:style>
  <w:style w:type="paragraph" w:customStyle="1" w:styleId="30">
    <w:name w:val="Подпись к картинке (3)"/>
    <w:basedOn w:val="a"/>
    <w:link w:val="3"/>
    <w:rsid w:val="00066B3E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6"/>
    </w:rPr>
  </w:style>
  <w:style w:type="paragraph" w:customStyle="1" w:styleId="40">
    <w:name w:val="Подпись к картинке (4)"/>
    <w:basedOn w:val="a"/>
    <w:link w:val="4"/>
    <w:rsid w:val="00066B3E"/>
    <w:pPr>
      <w:shd w:val="clear" w:color="auto" w:fill="FFFFFF"/>
      <w:spacing w:before="360" w:line="0" w:lineRule="atLeast"/>
      <w:jc w:val="right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media/image8.jpeg" TargetMode="External"/><Relationship Id="rId7" Type="http://schemas.openxmlformats.org/officeDocument/2006/relationships/image" Target="media/image1.jpe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6.jpeg" TargetMode="External"/><Relationship Id="rId25" Type="http://schemas.openxmlformats.org/officeDocument/2006/relationships/image" Target="media/image10.jpeg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2.jpe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 TargetMode="External"/><Relationship Id="rId24" Type="http://schemas.openxmlformats.org/officeDocument/2006/relationships/image" Target="media/image10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5.jpeg" TargetMode="External"/><Relationship Id="rId23" Type="http://schemas.openxmlformats.org/officeDocument/2006/relationships/image" Target="media/image9.jpeg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image" Target="media/image7.jpeg" TargetMode="External"/><Relationship Id="rId31" Type="http://schemas.openxmlformats.org/officeDocument/2006/relationships/image" Target="media/image13.jpe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1.jpeg" TargetMode="External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207</Words>
  <Characters>1185</Characters>
  <Application>Microsoft Office Word</Application>
  <DocSecurity>0</DocSecurity>
  <Lines>9</Lines>
  <Paragraphs>2</Paragraphs>
  <ScaleCrop>false</ScaleCrop>
  <Company>Microsoft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2020-10-07T14:02:00Z</cp:lastPrinted>
  <dcterms:created xsi:type="dcterms:W3CDTF">2020-10-07T14:04:00Z</dcterms:created>
  <dcterms:modified xsi:type="dcterms:W3CDTF">2020-10-07T14:04:00Z</dcterms:modified>
</cp:coreProperties>
</file>