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627" w:rsidRPr="00286B58" w:rsidRDefault="00AF3627" w:rsidP="00AF3627">
      <w:pPr>
        <w:spacing w:after="0"/>
        <w:ind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286B58">
        <w:rPr>
          <w:rFonts w:ascii="Times New Roman" w:hAnsi="Times New Roman"/>
          <w:sz w:val="28"/>
          <w:szCs w:val="28"/>
        </w:rPr>
        <w:t>УТВЕРЖДЕН</w:t>
      </w:r>
    </w:p>
    <w:p w:rsidR="00AF3627" w:rsidRPr="00286B58" w:rsidRDefault="00AF3627" w:rsidP="00AF3627">
      <w:pPr>
        <w:spacing w:after="0"/>
        <w:ind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286B58">
        <w:rPr>
          <w:rFonts w:ascii="Times New Roman" w:hAnsi="Times New Roman"/>
          <w:sz w:val="28"/>
          <w:szCs w:val="28"/>
        </w:rPr>
        <w:t>приказом МБДОУ</w:t>
      </w:r>
    </w:p>
    <w:p w:rsidR="00AF3627" w:rsidRPr="00286B58" w:rsidRDefault="00AF3627" w:rsidP="00AF3627">
      <w:pPr>
        <w:spacing w:after="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  <w:t>«Детский сад № 15 «</w:t>
      </w:r>
      <w:proofErr w:type="spellStart"/>
      <w:r w:rsidRPr="00286B58">
        <w:rPr>
          <w:rFonts w:ascii="Times New Roman" w:hAnsi="Times New Roman"/>
          <w:sz w:val="28"/>
          <w:szCs w:val="28"/>
        </w:rPr>
        <w:t>Машар</w:t>
      </w:r>
      <w:proofErr w:type="spellEnd"/>
      <w:r w:rsidRPr="00286B58">
        <w:rPr>
          <w:rFonts w:ascii="Times New Roman" w:hAnsi="Times New Roman"/>
          <w:sz w:val="28"/>
          <w:szCs w:val="28"/>
        </w:rPr>
        <w:t>»</w:t>
      </w:r>
    </w:p>
    <w:p w:rsidR="00AF3627" w:rsidRPr="00286B58" w:rsidRDefault="00AF3627" w:rsidP="00AF3627">
      <w:pPr>
        <w:spacing w:after="0"/>
        <w:ind w:hanging="567"/>
        <w:rPr>
          <w:rFonts w:ascii="Times New Roman" w:hAnsi="Times New Roman"/>
          <w:sz w:val="28"/>
          <w:szCs w:val="28"/>
        </w:rPr>
      </w:pP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 w:rsidRPr="00286B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286B5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</w:t>
      </w:r>
      <w:r w:rsidRPr="00286B58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286B58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286B5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47</w:t>
      </w:r>
      <w:r w:rsidRPr="00286B58">
        <w:rPr>
          <w:rFonts w:ascii="Times New Roman" w:hAnsi="Times New Roman"/>
          <w:sz w:val="28"/>
          <w:szCs w:val="28"/>
        </w:rPr>
        <w:t>-ОД</w:t>
      </w:r>
    </w:p>
    <w:p w:rsidR="00AF3627" w:rsidRPr="009F0791" w:rsidRDefault="00AF3627" w:rsidP="00AF36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AF3627" w:rsidRPr="00F66D95" w:rsidRDefault="00AF3627" w:rsidP="00AF36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627" w:rsidRPr="00F66D95" w:rsidRDefault="00AF3627" w:rsidP="00AF3627">
      <w:pPr>
        <w:pStyle w:val="1"/>
        <w:jc w:val="center"/>
        <w:rPr>
          <w:b w:val="0"/>
          <w:sz w:val="28"/>
          <w:szCs w:val="28"/>
        </w:rPr>
      </w:pPr>
      <w:r w:rsidRPr="00F66D95">
        <w:rPr>
          <w:b w:val="0"/>
          <w:sz w:val="28"/>
          <w:szCs w:val="28"/>
        </w:rPr>
        <w:t xml:space="preserve">Порядок работы «телефона доверия» по вопросам противодействия коррупции в </w:t>
      </w:r>
      <w:r>
        <w:rPr>
          <w:b w:val="0"/>
          <w:sz w:val="28"/>
          <w:szCs w:val="28"/>
        </w:rPr>
        <w:t>МБДОУ «Детский сад № 15 «</w:t>
      </w:r>
      <w:proofErr w:type="spellStart"/>
      <w:r>
        <w:rPr>
          <w:b w:val="0"/>
          <w:sz w:val="28"/>
          <w:szCs w:val="28"/>
        </w:rPr>
        <w:t>Машар</w:t>
      </w:r>
      <w:proofErr w:type="spellEnd"/>
      <w:r>
        <w:rPr>
          <w:b w:val="0"/>
          <w:sz w:val="28"/>
          <w:szCs w:val="28"/>
        </w:rPr>
        <w:t>»</w:t>
      </w:r>
    </w:p>
    <w:p w:rsidR="00AF3627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  <w:r w:rsidRPr="00F66D95">
        <w:rPr>
          <w:rFonts w:ascii="Times New Roman" w:hAnsi="Times New Roman" w:cs="Times New Roman"/>
          <w:sz w:val="28"/>
          <w:szCs w:val="28"/>
        </w:rPr>
        <w:t>1. Настоящий Порядок работы «телефона доверия» по вопросам противодействия коррупции в</w:t>
      </w:r>
      <w:r>
        <w:rPr>
          <w:rFonts w:ascii="Times New Roman" w:hAnsi="Times New Roman" w:cs="Times New Roman"/>
          <w:sz w:val="28"/>
          <w:szCs w:val="28"/>
        </w:rPr>
        <w:t xml:space="preserve"> МБДОУ «Детский сад № 15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Машар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66D9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F66D95">
        <w:rPr>
          <w:rFonts w:ascii="Times New Roman" w:hAnsi="Times New Roman" w:cs="Times New Roman"/>
          <w:sz w:val="28"/>
          <w:szCs w:val="28"/>
        </w:rPr>
        <w:t xml:space="preserve">далее – Порядок) определяет правила организации работы «телефона доверия»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66D95">
        <w:rPr>
          <w:rFonts w:ascii="Times New Roman" w:hAnsi="Times New Roman" w:cs="Times New Roman"/>
          <w:sz w:val="28"/>
          <w:szCs w:val="28"/>
        </w:rPr>
        <w:t>по вопросам противодействия коррупции в</w:t>
      </w:r>
      <w:r w:rsidRPr="000064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МБДОУ «Детский                                                 сад № 15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Машар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Pr="00F66D9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sub_1002"/>
      <w:bookmarkEnd w:id="0"/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r w:rsidRPr="00F66D95">
        <w:rPr>
          <w:rFonts w:ascii="Times New Roman" w:hAnsi="Times New Roman" w:cs="Times New Roman"/>
          <w:sz w:val="28"/>
          <w:szCs w:val="28"/>
        </w:rPr>
        <w:t>2.</w:t>
      </w:r>
      <w:r w:rsidRPr="00F66D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D95">
        <w:rPr>
          <w:rStyle w:val="a3"/>
          <w:rFonts w:ascii="Times New Roman" w:hAnsi="Times New Roman" w:cs="Times New Roman"/>
          <w:bCs/>
          <w:sz w:val="28"/>
          <w:szCs w:val="28"/>
        </w:rPr>
        <w:t>«Телефон доверия»</w:t>
      </w:r>
      <w:r w:rsidRPr="00F66D95">
        <w:rPr>
          <w:rFonts w:ascii="Times New Roman" w:hAnsi="Times New Roman" w:cs="Times New Roman"/>
          <w:sz w:val="28"/>
          <w:szCs w:val="28"/>
        </w:rPr>
        <w:t xml:space="preserve"> - канал связи с гражданами, созданный в целях получения дополнительной информации для совершенствования деятельности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F66D95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коррупции, оперативного реагирования на возможные коррупционные проявления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D95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ДОУ и </w:t>
      </w:r>
      <w:r w:rsidRPr="00F66D95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66D95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учреждений, а также для обеспечения защиты прав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D95">
        <w:rPr>
          <w:rFonts w:ascii="Times New Roman" w:hAnsi="Times New Roman" w:cs="Times New Roman"/>
          <w:sz w:val="28"/>
          <w:szCs w:val="28"/>
        </w:rPr>
        <w:t>и законных интересов граждан.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3"/>
      <w:bookmarkEnd w:id="1"/>
      <w:r w:rsidRPr="00F66D95">
        <w:rPr>
          <w:rFonts w:ascii="Times New Roman" w:hAnsi="Times New Roman" w:cs="Times New Roman"/>
          <w:sz w:val="28"/>
          <w:szCs w:val="28"/>
        </w:rPr>
        <w:t xml:space="preserve">3. По «телефону доверия» принимается и рассматривается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>о фактах: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31"/>
      <w:bookmarkEnd w:id="2"/>
      <w:r w:rsidRPr="00F66D95">
        <w:rPr>
          <w:rFonts w:ascii="Times New Roman" w:hAnsi="Times New Roman" w:cs="Times New Roman"/>
          <w:sz w:val="28"/>
          <w:szCs w:val="28"/>
        </w:rPr>
        <w:t xml:space="preserve">3.1. коррупционных проявлений в действиях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Pr="00F66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F66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работники)</w:t>
      </w:r>
      <w:r w:rsidRPr="00F66D95">
        <w:rPr>
          <w:rFonts w:ascii="Times New Roman" w:hAnsi="Times New Roman" w:cs="Times New Roman"/>
          <w:sz w:val="28"/>
          <w:szCs w:val="28"/>
        </w:rPr>
        <w:t>;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32"/>
      <w:bookmarkEnd w:id="3"/>
      <w:r w:rsidRPr="00F66D95">
        <w:rPr>
          <w:rFonts w:ascii="Times New Roman" w:hAnsi="Times New Roman" w:cs="Times New Roman"/>
          <w:sz w:val="28"/>
          <w:szCs w:val="28"/>
        </w:rPr>
        <w:t xml:space="preserve">3.2. конфликта интересов в действиях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Pr="00F66D95">
        <w:rPr>
          <w:rFonts w:ascii="Times New Roman" w:hAnsi="Times New Roman" w:cs="Times New Roman"/>
          <w:sz w:val="28"/>
          <w:szCs w:val="28"/>
        </w:rPr>
        <w:t>;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33"/>
      <w:bookmarkEnd w:id="4"/>
      <w:r w:rsidRPr="00F66D95">
        <w:rPr>
          <w:rFonts w:ascii="Times New Roman" w:hAnsi="Times New Roman" w:cs="Times New Roman"/>
          <w:sz w:val="28"/>
          <w:szCs w:val="28"/>
        </w:rPr>
        <w:t xml:space="preserve">3.3. несоблюдения </w:t>
      </w:r>
      <w:r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66D95">
        <w:rPr>
          <w:rFonts w:ascii="Times New Roman" w:hAnsi="Times New Roman" w:cs="Times New Roman"/>
          <w:sz w:val="28"/>
          <w:szCs w:val="28"/>
        </w:rPr>
        <w:t>ограничений и запретов, установленных законодательством Российской Федерации.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4"/>
      <w:bookmarkEnd w:id="5"/>
      <w:r w:rsidRPr="00F66D95">
        <w:rPr>
          <w:rFonts w:ascii="Times New Roman" w:hAnsi="Times New Roman" w:cs="Times New Roman"/>
          <w:sz w:val="28"/>
          <w:szCs w:val="28"/>
        </w:rPr>
        <w:t xml:space="preserve">4. Информация о функционировании «телефона доверия» и о правилах приема обращений размещается на </w:t>
      </w:r>
      <w:hyperlink r:id="rId4" w:history="1">
        <w:r w:rsidRPr="00E312C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официальном сайте</w:t>
        </w:r>
      </w:hyperlink>
      <w:r w:rsidRPr="00F66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ДОУ </w:t>
      </w:r>
      <w:r w:rsidRPr="00F66D9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5"/>
      <w:bookmarkEnd w:id="6"/>
      <w:r w:rsidRPr="00F66D95">
        <w:rPr>
          <w:rFonts w:ascii="Times New Roman" w:hAnsi="Times New Roman" w:cs="Times New Roman"/>
          <w:sz w:val="28"/>
          <w:szCs w:val="28"/>
        </w:rPr>
        <w:t>5. «Телефон доверия» устанавливается на рабочем месте ответственного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Pr="00F66D95">
        <w:rPr>
          <w:rFonts w:ascii="Times New Roman" w:hAnsi="Times New Roman" w:cs="Times New Roman"/>
          <w:sz w:val="28"/>
          <w:szCs w:val="28"/>
        </w:rPr>
        <w:t xml:space="preserve"> за организацию работы «телефона доверия» или в ином специально оборудованном для его функционирования помещении.</w:t>
      </w:r>
    </w:p>
    <w:p w:rsidR="00AF3627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6"/>
      <w:bookmarkEnd w:id="7"/>
      <w:r w:rsidRPr="00F66D95">
        <w:rPr>
          <w:rFonts w:ascii="Times New Roman" w:hAnsi="Times New Roman" w:cs="Times New Roman"/>
          <w:sz w:val="28"/>
          <w:szCs w:val="28"/>
        </w:rPr>
        <w:t xml:space="preserve">6. «Телефон доверия» функционирует </w:t>
      </w:r>
      <w:bookmarkEnd w:id="8"/>
      <w:r>
        <w:rPr>
          <w:rFonts w:ascii="Times New Roman" w:hAnsi="Times New Roman" w:cs="Times New Roman"/>
          <w:sz w:val="28"/>
          <w:szCs w:val="28"/>
        </w:rPr>
        <w:t>в рабочие дни</w:t>
      </w:r>
      <w:r w:rsidRPr="00F66D95">
        <w:rPr>
          <w:rFonts w:ascii="Times New Roman" w:hAnsi="Times New Roman" w:cs="Times New Roman"/>
          <w:sz w:val="28"/>
          <w:szCs w:val="28"/>
        </w:rPr>
        <w:t xml:space="preserve"> в период с 9.00 до 18.00 часов по московскому времени.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10"/>
      <w:r w:rsidRPr="00F66D95">
        <w:rPr>
          <w:rFonts w:ascii="Times New Roman" w:hAnsi="Times New Roman" w:cs="Times New Roman"/>
          <w:sz w:val="28"/>
          <w:szCs w:val="28"/>
        </w:rPr>
        <w:lastRenderedPageBreak/>
        <w:t xml:space="preserve">7. Обращения, поступающие по «телефону доверия», не позднее следующего рабочего дня с момента их получения подлежат обязательному внесению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в журнал регистрации обращений граждан, поступивших по «телефону доверия» по вопросам противодействия коррупции (далее - Журнал), </w:t>
      </w:r>
      <w:hyperlink w:anchor="sub_11000" w:history="1">
        <w:r w:rsidRPr="00056A5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приложение № 1</w:t>
        </w:r>
      </w:hyperlink>
      <w:r w:rsidRPr="00F66D95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11"/>
      <w:bookmarkEnd w:id="9"/>
      <w:r w:rsidRPr="00F66D95">
        <w:rPr>
          <w:rFonts w:ascii="Times New Roman" w:hAnsi="Times New Roman" w:cs="Times New Roman"/>
          <w:sz w:val="28"/>
          <w:szCs w:val="28"/>
        </w:rPr>
        <w:t xml:space="preserve">8. Обращения, поступающие по «телефону доверия», не относящиеся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к реализации антикоррупционных мероприятий, проводимых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F66D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а также анонимные обращения граждан (без указания фамилии гражданина, направившего обращение), а также обращения, не содержащие почтового адреса, по которому должен быть направлен ответ или контактный телефон, не регистрируются в </w:t>
      </w:r>
      <w:hyperlink w:anchor="sub_11000" w:history="1">
        <w:r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ж</w:t>
        </w:r>
        <w:r w:rsidRPr="00E312C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урнале</w:t>
        </w:r>
      </w:hyperlink>
      <w:r w:rsidRPr="00F66D95">
        <w:rPr>
          <w:rFonts w:ascii="Times New Roman" w:hAnsi="Times New Roman" w:cs="Times New Roman"/>
          <w:sz w:val="28"/>
          <w:szCs w:val="28"/>
        </w:rPr>
        <w:t xml:space="preserve"> и не рассматриваются.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r w:rsidRPr="00F66D95">
        <w:rPr>
          <w:rFonts w:ascii="Times New Roman" w:hAnsi="Times New Roman" w:cs="Times New Roman"/>
          <w:sz w:val="28"/>
          <w:szCs w:val="28"/>
        </w:rPr>
        <w:t>9. Обращения, поступающие по «телефону доверия», рассматриваются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Инструкцией по организации работы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>с обращениями граждан в</w:t>
      </w:r>
      <w:r>
        <w:rPr>
          <w:rFonts w:ascii="Times New Roman" w:hAnsi="Times New Roman" w:cs="Times New Roman"/>
          <w:sz w:val="28"/>
          <w:szCs w:val="28"/>
        </w:rPr>
        <w:t xml:space="preserve"> МБДОУ «Детский сад № 15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Машар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66D95">
        <w:rPr>
          <w:rFonts w:ascii="Times New Roman" w:hAnsi="Times New Roman" w:cs="Times New Roman"/>
          <w:sz w:val="28"/>
          <w:szCs w:val="28"/>
        </w:rPr>
        <w:t>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12"/>
      <w:bookmarkEnd w:id="10"/>
      <w:r w:rsidRPr="00F66D95">
        <w:rPr>
          <w:rFonts w:ascii="Times New Roman" w:hAnsi="Times New Roman" w:cs="Times New Roman"/>
          <w:sz w:val="28"/>
          <w:szCs w:val="28"/>
        </w:rPr>
        <w:t>10. Организацию работы «телефона доверия» осуществляет лицо, ответственное за организацию работы по профилактике и противодействию коррупции (далее – ответственное лицо), которое: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121"/>
      <w:bookmarkEnd w:id="11"/>
      <w:r w:rsidRPr="00F66D95">
        <w:rPr>
          <w:rFonts w:ascii="Times New Roman" w:hAnsi="Times New Roman" w:cs="Times New Roman"/>
          <w:sz w:val="28"/>
          <w:szCs w:val="28"/>
        </w:rPr>
        <w:t xml:space="preserve">10.1. фиксирует все обращения на бумажном носителе с указанием времени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6D95">
        <w:rPr>
          <w:rFonts w:ascii="Times New Roman" w:hAnsi="Times New Roman" w:cs="Times New Roman"/>
          <w:sz w:val="28"/>
          <w:szCs w:val="28"/>
        </w:rPr>
        <w:t>и даты, поступившего обращения, а также фамилии, имени, отчества (</w:t>
      </w:r>
      <w:r>
        <w:rPr>
          <w:rFonts w:ascii="Times New Roman" w:hAnsi="Times New Roman" w:cs="Times New Roman"/>
          <w:sz w:val="28"/>
          <w:szCs w:val="28"/>
        </w:rPr>
        <w:t xml:space="preserve">последнее </w:t>
      </w:r>
      <w:r w:rsidRPr="00F66D95">
        <w:rPr>
          <w:rFonts w:ascii="Times New Roman" w:hAnsi="Times New Roman" w:cs="Times New Roman"/>
          <w:sz w:val="28"/>
          <w:szCs w:val="28"/>
        </w:rPr>
        <w:t xml:space="preserve">при наличии)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Pr="00F66D95">
        <w:rPr>
          <w:rFonts w:ascii="Times New Roman" w:hAnsi="Times New Roman" w:cs="Times New Roman"/>
          <w:sz w:val="28"/>
          <w:szCs w:val="28"/>
        </w:rPr>
        <w:t xml:space="preserve"> и краткое содержание обращения;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23"/>
      <w:bookmarkEnd w:id="12"/>
      <w:r w:rsidRPr="00F66D95">
        <w:rPr>
          <w:rFonts w:ascii="Times New Roman" w:hAnsi="Times New Roman" w:cs="Times New Roman"/>
          <w:sz w:val="28"/>
          <w:szCs w:val="28"/>
        </w:rPr>
        <w:t xml:space="preserve">10.2. при наличии в обращении информации о фактах, указанных в </w:t>
      </w:r>
      <w:hyperlink w:anchor="sub_1003" w:history="1">
        <w:r w:rsidRPr="00E312C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пункте </w:t>
        </w:r>
        <w:r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                       </w:t>
        </w:r>
        <w:r w:rsidRPr="00E312C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3</w:t>
        </w:r>
      </w:hyperlink>
      <w:r w:rsidRPr="00F66D95">
        <w:rPr>
          <w:rFonts w:ascii="Times New Roman" w:hAnsi="Times New Roman" w:cs="Times New Roman"/>
          <w:sz w:val="28"/>
          <w:szCs w:val="28"/>
        </w:rPr>
        <w:t xml:space="preserve"> настоящего Порядка, регистрирует в Журнале и докладывает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о них руководству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F66D95">
        <w:rPr>
          <w:rFonts w:ascii="Times New Roman" w:hAnsi="Times New Roman" w:cs="Times New Roman"/>
          <w:sz w:val="28"/>
          <w:szCs w:val="28"/>
        </w:rPr>
        <w:t>;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24"/>
      <w:bookmarkEnd w:id="13"/>
      <w:r w:rsidRPr="00F66D95">
        <w:rPr>
          <w:rFonts w:ascii="Times New Roman" w:hAnsi="Times New Roman" w:cs="Times New Roman"/>
          <w:sz w:val="28"/>
          <w:szCs w:val="28"/>
        </w:rPr>
        <w:t xml:space="preserve">10.3. анализирует и обобщает обращения, указанные в </w:t>
      </w:r>
      <w:hyperlink w:anchor="sub_1003" w:history="1">
        <w:r w:rsidRPr="00E312C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пункте 3</w:t>
        </w:r>
      </w:hyperlink>
      <w:r w:rsidRPr="00F66D95">
        <w:rPr>
          <w:rFonts w:ascii="Times New Roman" w:hAnsi="Times New Roman" w:cs="Times New Roman"/>
          <w:sz w:val="28"/>
          <w:szCs w:val="28"/>
        </w:rPr>
        <w:t xml:space="preserve"> настоящего Порядка поступившие по «телефону доверия», в целях разработки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>и реализации антикоррупционных мероприятий.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13"/>
      <w:bookmarkEnd w:id="14"/>
      <w:r w:rsidRPr="00F66D95">
        <w:rPr>
          <w:rFonts w:ascii="Times New Roman" w:hAnsi="Times New Roman" w:cs="Times New Roman"/>
          <w:sz w:val="28"/>
          <w:szCs w:val="28"/>
        </w:rPr>
        <w:t>11. Техническое сопровождение функционирования «телефона доверия» осуществляется ответственным лицом.</w:t>
      </w:r>
    </w:p>
    <w:p w:rsidR="00AF3627" w:rsidRPr="00F66D95" w:rsidRDefault="00AF3627" w:rsidP="00AF36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14"/>
      <w:bookmarkEnd w:id="15"/>
      <w:r w:rsidRPr="00F66D95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Ответственное лицо</w:t>
      </w:r>
      <w:r w:rsidRPr="00F66D95">
        <w:rPr>
          <w:rFonts w:ascii="Times New Roman" w:hAnsi="Times New Roman" w:cs="Times New Roman"/>
          <w:sz w:val="28"/>
          <w:szCs w:val="28"/>
        </w:rPr>
        <w:t>, работающ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6D95">
        <w:rPr>
          <w:rFonts w:ascii="Times New Roman" w:hAnsi="Times New Roman" w:cs="Times New Roman"/>
          <w:sz w:val="28"/>
          <w:szCs w:val="28"/>
        </w:rPr>
        <w:t>е с информацией, полученной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 xml:space="preserve"> по «телефону доверия», нес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66D95">
        <w:rPr>
          <w:rFonts w:ascii="Times New Roman" w:hAnsi="Times New Roman" w:cs="Times New Roman"/>
          <w:sz w:val="28"/>
          <w:szCs w:val="28"/>
        </w:rPr>
        <w:t xml:space="preserve">т персональную ответственность за соблюдение конфиденциальности полученных сведений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bookmarkEnd w:id="16"/>
    <w:p w:rsidR="006365A6" w:rsidRDefault="00AF3627" w:rsidP="00AF3627">
      <w:pPr>
        <w:jc w:val="both"/>
      </w:pPr>
      <w:r w:rsidRPr="00F66D95">
        <w:rPr>
          <w:rFonts w:ascii="Times New Roman" w:hAnsi="Times New Roman" w:cs="Times New Roman"/>
          <w:sz w:val="28"/>
          <w:szCs w:val="28"/>
        </w:rPr>
        <w:t xml:space="preserve">13. Использование «телефона доверия» не по назначению,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66D95">
        <w:rPr>
          <w:rFonts w:ascii="Times New Roman" w:hAnsi="Times New Roman" w:cs="Times New Roman"/>
          <w:sz w:val="28"/>
          <w:szCs w:val="28"/>
        </w:rPr>
        <w:t>в служебных и личных целях, запрещено.</w:t>
      </w:r>
      <w:bookmarkStart w:id="17" w:name="_GoBack"/>
      <w:bookmarkEnd w:id="17"/>
    </w:p>
    <w:sectPr w:rsidR="006365A6" w:rsidSect="00AF36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27"/>
    <w:rsid w:val="006365A6"/>
    <w:rsid w:val="00AF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9AB9"/>
  <w15:chartTrackingRefBased/>
  <w15:docId w15:val="{345183C6-155F-4663-AB84-FFC947AE2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62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AF3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F3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3">
    <w:name w:val="Цветовое выделение"/>
    <w:uiPriority w:val="99"/>
    <w:rsid w:val="00AF3627"/>
    <w:rPr>
      <w:b/>
      <w:color w:val="26282F"/>
      <w:sz w:val="26"/>
    </w:rPr>
  </w:style>
  <w:style w:type="character" w:customStyle="1" w:styleId="a4">
    <w:name w:val="Гипертекстовая ссылка"/>
    <w:uiPriority w:val="99"/>
    <w:rsid w:val="00AF3627"/>
    <w:rPr>
      <w:rFonts w:cs="Times New Roman"/>
      <w:b/>
      <w:bCs/>
      <w:color w:val="106BB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990941/25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2026-09-14T14:46:00Z</dcterms:created>
  <dcterms:modified xsi:type="dcterms:W3CDTF">2026-09-14T14:48:00Z</dcterms:modified>
</cp:coreProperties>
</file>